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39" w:rsidRDefault="007535AC" w:rsidP="00F0704A">
      <w:pPr>
        <w:tabs>
          <w:tab w:val="left" w:pos="3600"/>
        </w:tabs>
        <w:spacing w:after="0" w:line="240" w:lineRule="auto"/>
        <w:rPr>
          <w:rFonts w:ascii="Arial Narrow" w:hAnsi="Arial Narrow"/>
        </w:rPr>
      </w:pPr>
      <w:r>
        <w:rPr>
          <w:rFonts w:ascii="Arial Narrow" w:hAnsi="Arial Narrow"/>
        </w:rPr>
        <w:t>9-11</w:t>
      </w:r>
      <w:r w:rsidR="00942BD6" w:rsidRPr="0026375E">
        <w:rPr>
          <w:rFonts w:ascii="Arial Narrow" w:hAnsi="Arial Narrow"/>
        </w:rPr>
        <w:t>-</w:t>
      </w:r>
      <w:r w:rsidR="008F50A2" w:rsidRPr="0026375E">
        <w:rPr>
          <w:rFonts w:ascii="Arial Narrow" w:hAnsi="Arial Narrow"/>
          <w:i/>
        </w:rPr>
        <w:t xml:space="preserve">2016   </w:t>
      </w:r>
      <w:r w:rsidR="000E4209" w:rsidRPr="0026375E">
        <w:rPr>
          <w:rFonts w:ascii="Arial Narrow" w:hAnsi="Arial Narrow"/>
          <w:i/>
        </w:rPr>
        <w:t xml:space="preserve">   </w:t>
      </w:r>
      <w:r w:rsidR="00365161" w:rsidRPr="0026375E">
        <w:rPr>
          <w:rFonts w:ascii="Arial Narrow" w:hAnsi="Arial Narrow"/>
          <w:i/>
        </w:rPr>
        <w:t xml:space="preserve">             </w:t>
      </w:r>
      <w:r w:rsidR="00355328" w:rsidRPr="0026375E">
        <w:rPr>
          <w:rFonts w:ascii="Arial Narrow" w:hAnsi="Arial Narrow"/>
        </w:rPr>
        <w:t xml:space="preserve">       </w:t>
      </w:r>
      <w:r w:rsidR="005F131E">
        <w:rPr>
          <w:rFonts w:ascii="Arial Narrow" w:hAnsi="Arial Narrow"/>
        </w:rPr>
        <w:t>Oneness in Building God’s Church</w:t>
      </w:r>
      <w:r w:rsidR="00FB6453">
        <w:rPr>
          <w:rFonts w:ascii="Arial Narrow" w:hAnsi="Arial Narrow"/>
        </w:rPr>
        <w:t xml:space="preserve">          </w:t>
      </w:r>
      <w:r w:rsidR="003C3C0F">
        <w:rPr>
          <w:rFonts w:ascii="Arial Narrow" w:hAnsi="Arial Narrow"/>
        </w:rPr>
        <w:t xml:space="preserve"> </w:t>
      </w:r>
      <w:r w:rsidR="005F131E">
        <w:rPr>
          <w:rFonts w:ascii="Arial Narrow" w:hAnsi="Arial Narrow"/>
        </w:rPr>
        <w:t xml:space="preserve">  Kenneth Tan</w:t>
      </w:r>
    </w:p>
    <w:p w:rsidR="00DD7839" w:rsidRDefault="003C3C0F" w:rsidP="00234CE6">
      <w:pPr>
        <w:tabs>
          <w:tab w:val="left" w:pos="3240"/>
        </w:tabs>
        <w:spacing w:after="0" w:line="240" w:lineRule="auto"/>
        <w:jc w:val="center"/>
        <w:rPr>
          <w:rFonts w:ascii="Arial Narrow" w:hAnsi="Arial Narrow"/>
        </w:rPr>
      </w:pPr>
      <w:r>
        <w:rPr>
          <w:rFonts w:ascii="Arial Narrow" w:hAnsi="Arial Narrow"/>
        </w:rPr>
        <w:t xml:space="preserve">I Corinthians </w:t>
      </w:r>
      <w:r w:rsidR="005F131E">
        <w:rPr>
          <w:rFonts w:ascii="Arial Narrow" w:hAnsi="Arial Narrow"/>
        </w:rPr>
        <w:t>3</w:t>
      </w:r>
      <w:r>
        <w:rPr>
          <w:rFonts w:ascii="Arial Narrow" w:hAnsi="Arial Narrow"/>
        </w:rPr>
        <w:t>:1-1</w:t>
      </w:r>
      <w:r w:rsidR="005F131E">
        <w:rPr>
          <w:rFonts w:ascii="Arial Narrow" w:hAnsi="Arial Narrow"/>
        </w:rPr>
        <w:t>5</w:t>
      </w:r>
    </w:p>
    <w:p w:rsidR="00C611AF" w:rsidRPr="00C611AF" w:rsidRDefault="00C611AF" w:rsidP="00C611AF">
      <w:pPr>
        <w:spacing w:before="100" w:beforeAutospacing="1" w:after="100" w:afterAutospacing="1" w:line="240" w:lineRule="auto"/>
        <w:rPr>
          <w:rFonts w:ascii="Arial Narrow" w:eastAsia="Times New Roman" w:hAnsi="Arial Narrow"/>
        </w:rPr>
      </w:pPr>
      <w:r w:rsidRPr="00C611AF">
        <w:rPr>
          <w:rFonts w:ascii="Arial Narrow" w:eastAsia="Times New Roman" w:hAnsi="Arial Narrow"/>
        </w:rPr>
        <w:t xml:space="preserve">Brothers and sisters, I could not address you as people who live by the Spirit but as people who are still worldly—mere infants in Christ. </w:t>
      </w:r>
      <w:r w:rsidRPr="00C611AF">
        <w:rPr>
          <w:rFonts w:ascii="Arial Narrow" w:eastAsia="Times New Roman" w:hAnsi="Arial Narrow"/>
          <w:vertAlign w:val="superscript"/>
        </w:rPr>
        <w:t>2 </w:t>
      </w:r>
      <w:r w:rsidRPr="00C611AF">
        <w:rPr>
          <w:rFonts w:ascii="Arial Narrow" w:eastAsia="Times New Roman" w:hAnsi="Arial Narrow"/>
        </w:rPr>
        <w:t xml:space="preserve">I gave you milk, not solid food, for you were not yet ready for it. Indeed, you are still not ready. </w:t>
      </w:r>
      <w:r w:rsidRPr="00C611AF">
        <w:rPr>
          <w:rFonts w:ascii="Arial Narrow" w:eastAsia="Times New Roman" w:hAnsi="Arial Narrow"/>
          <w:vertAlign w:val="superscript"/>
        </w:rPr>
        <w:t>3 </w:t>
      </w:r>
      <w:r w:rsidRPr="00C611AF">
        <w:rPr>
          <w:rFonts w:ascii="Arial Narrow" w:eastAsia="Times New Roman" w:hAnsi="Arial Narrow"/>
        </w:rPr>
        <w:t xml:space="preserve">You are still worldly. For since there is jealousy and quarreling among you, are you not worldly? Are you not acting like mere humans? </w:t>
      </w:r>
      <w:r w:rsidRPr="00C611AF">
        <w:rPr>
          <w:rFonts w:ascii="Arial Narrow" w:eastAsia="Times New Roman" w:hAnsi="Arial Narrow"/>
          <w:vertAlign w:val="superscript"/>
        </w:rPr>
        <w:t>4 </w:t>
      </w:r>
      <w:r w:rsidRPr="00C611AF">
        <w:rPr>
          <w:rFonts w:ascii="Arial Narrow" w:eastAsia="Times New Roman" w:hAnsi="Arial Narrow"/>
        </w:rPr>
        <w:t xml:space="preserve">For when one says, “I follow Paul,” and another, “I follow Apollos,” </w:t>
      </w:r>
      <w:proofErr w:type="gramStart"/>
      <w:r w:rsidRPr="00C611AF">
        <w:rPr>
          <w:rFonts w:ascii="Arial Narrow" w:eastAsia="Times New Roman" w:hAnsi="Arial Narrow"/>
        </w:rPr>
        <w:t>are</w:t>
      </w:r>
      <w:proofErr w:type="gramEnd"/>
      <w:r w:rsidRPr="00C611AF">
        <w:rPr>
          <w:rFonts w:ascii="Arial Narrow" w:eastAsia="Times New Roman" w:hAnsi="Arial Narrow"/>
        </w:rPr>
        <w:t xml:space="preserve"> you not mere human beings?</w:t>
      </w:r>
      <w:r>
        <w:rPr>
          <w:rFonts w:ascii="Arial Narrow" w:eastAsia="Times New Roman" w:hAnsi="Arial Narrow"/>
        </w:rPr>
        <w:t xml:space="preserve"> </w:t>
      </w:r>
      <w:r w:rsidRPr="00C611AF">
        <w:rPr>
          <w:rFonts w:ascii="Arial Narrow" w:eastAsia="Times New Roman" w:hAnsi="Arial Narrow"/>
          <w:vertAlign w:val="superscript"/>
        </w:rPr>
        <w:t>5 </w:t>
      </w:r>
      <w:r w:rsidRPr="00C611AF">
        <w:rPr>
          <w:rFonts w:ascii="Arial Narrow" w:eastAsia="Times New Roman" w:hAnsi="Arial Narrow"/>
        </w:rPr>
        <w:t xml:space="preserve">What, after all, is Apollos? And what is Paul? </w:t>
      </w:r>
      <w:proofErr w:type="gramStart"/>
      <w:r w:rsidRPr="00C611AF">
        <w:rPr>
          <w:rFonts w:ascii="Arial Narrow" w:eastAsia="Times New Roman" w:hAnsi="Arial Narrow"/>
        </w:rPr>
        <w:t>Only servants, through whom you came to believe—as the Lord has assigned to each his task.</w:t>
      </w:r>
      <w:proofErr w:type="gramEnd"/>
      <w:r w:rsidRPr="00C611AF">
        <w:rPr>
          <w:rFonts w:ascii="Arial Narrow" w:eastAsia="Times New Roman" w:hAnsi="Arial Narrow"/>
        </w:rPr>
        <w:t xml:space="preserve"> </w:t>
      </w:r>
      <w:r w:rsidRPr="00C611AF">
        <w:rPr>
          <w:rFonts w:ascii="Arial Narrow" w:eastAsia="Times New Roman" w:hAnsi="Arial Narrow"/>
          <w:vertAlign w:val="superscript"/>
        </w:rPr>
        <w:t>6 </w:t>
      </w:r>
      <w:r w:rsidRPr="00C611AF">
        <w:rPr>
          <w:rFonts w:ascii="Arial Narrow" w:eastAsia="Times New Roman" w:hAnsi="Arial Narrow"/>
        </w:rPr>
        <w:t xml:space="preserve">I planted the seed, Apollos watered it, but God has been making it grow. </w:t>
      </w:r>
      <w:r w:rsidRPr="00C611AF">
        <w:rPr>
          <w:rFonts w:ascii="Arial Narrow" w:eastAsia="Times New Roman" w:hAnsi="Arial Narrow"/>
          <w:vertAlign w:val="superscript"/>
        </w:rPr>
        <w:t>7 </w:t>
      </w:r>
      <w:r w:rsidRPr="00C611AF">
        <w:rPr>
          <w:rFonts w:ascii="Arial Narrow" w:eastAsia="Times New Roman" w:hAnsi="Arial Narrow"/>
        </w:rPr>
        <w:t xml:space="preserve">So neither the one who plants nor the one who waters is anything, but only God, who makes things grow. </w:t>
      </w:r>
      <w:r w:rsidRPr="00C611AF">
        <w:rPr>
          <w:rFonts w:ascii="Arial Narrow" w:eastAsia="Times New Roman" w:hAnsi="Arial Narrow"/>
          <w:vertAlign w:val="superscript"/>
        </w:rPr>
        <w:t>8 </w:t>
      </w:r>
      <w:r w:rsidRPr="00C611AF">
        <w:rPr>
          <w:rFonts w:ascii="Arial Narrow" w:eastAsia="Times New Roman" w:hAnsi="Arial Narrow"/>
        </w:rPr>
        <w:t xml:space="preserve">The one who plants and the one who waters have one purpose, and they will each be rewarded according to their own labor. </w:t>
      </w:r>
      <w:r w:rsidRPr="00C611AF">
        <w:rPr>
          <w:rFonts w:ascii="Arial Narrow" w:eastAsia="Times New Roman" w:hAnsi="Arial Narrow"/>
          <w:vertAlign w:val="superscript"/>
        </w:rPr>
        <w:t>9 </w:t>
      </w:r>
      <w:r w:rsidRPr="00C611AF">
        <w:rPr>
          <w:rFonts w:ascii="Arial Narrow" w:eastAsia="Times New Roman" w:hAnsi="Arial Narrow"/>
        </w:rPr>
        <w:t>For we are co-workers in God’s service; you are God’s field, God’s building.</w:t>
      </w:r>
      <w:r>
        <w:rPr>
          <w:rFonts w:ascii="Arial Narrow" w:eastAsia="Times New Roman" w:hAnsi="Arial Narrow"/>
        </w:rPr>
        <w:t xml:space="preserve"> </w:t>
      </w:r>
      <w:r w:rsidRPr="00C611AF">
        <w:rPr>
          <w:rFonts w:ascii="Arial Narrow" w:eastAsia="Times New Roman" w:hAnsi="Arial Narrow"/>
          <w:vertAlign w:val="superscript"/>
        </w:rPr>
        <w:t>10 </w:t>
      </w:r>
      <w:r w:rsidRPr="00C611AF">
        <w:rPr>
          <w:rFonts w:ascii="Arial Narrow" w:eastAsia="Times New Roman" w:hAnsi="Arial Narrow"/>
        </w:rPr>
        <w:t xml:space="preserve">By the grace God has given me, I laid a foundation as a wise builder, and someone else is building on it. But each one should build with care. </w:t>
      </w:r>
      <w:r w:rsidRPr="00C611AF">
        <w:rPr>
          <w:rFonts w:ascii="Arial Narrow" w:eastAsia="Times New Roman" w:hAnsi="Arial Narrow"/>
          <w:vertAlign w:val="superscript"/>
        </w:rPr>
        <w:t>11 </w:t>
      </w:r>
      <w:r w:rsidRPr="00C611AF">
        <w:rPr>
          <w:rFonts w:ascii="Arial Narrow" w:eastAsia="Times New Roman" w:hAnsi="Arial Narrow"/>
        </w:rPr>
        <w:t xml:space="preserve">For no one can lay any foundation other than the one already laid, which is Jesus Christ. </w:t>
      </w:r>
      <w:r w:rsidRPr="00C611AF">
        <w:rPr>
          <w:rFonts w:ascii="Arial Narrow" w:eastAsia="Times New Roman" w:hAnsi="Arial Narrow"/>
          <w:vertAlign w:val="superscript"/>
        </w:rPr>
        <w:t>12 </w:t>
      </w:r>
      <w:r w:rsidRPr="00C611AF">
        <w:rPr>
          <w:rFonts w:ascii="Arial Narrow" w:eastAsia="Times New Roman" w:hAnsi="Arial Narrow"/>
        </w:rPr>
        <w:t xml:space="preserve">If anyone builds on this foundation using gold, silver, costly stones, wood, hay or straw, </w:t>
      </w:r>
      <w:r w:rsidRPr="00C611AF">
        <w:rPr>
          <w:rFonts w:ascii="Arial Narrow" w:eastAsia="Times New Roman" w:hAnsi="Arial Narrow"/>
          <w:vertAlign w:val="superscript"/>
        </w:rPr>
        <w:t>13 </w:t>
      </w:r>
      <w:r w:rsidRPr="00C611AF">
        <w:rPr>
          <w:rFonts w:ascii="Arial Narrow" w:eastAsia="Times New Roman" w:hAnsi="Arial Narrow"/>
        </w:rPr>
        <w:t xml:space="preserve">their work will be shown for what it is, because the Day will bring it to light. It will be revealed with fire, and the fire will test the quality of each person’s work. </w:t>
      </w:r>
      <w:r w:rsidRPr="00C611AF">
        <w:rPr>
          <w:rFonts w:ascii="Arial Narrow" w:eastAsia="Times New Roman" w:hAnsi="Arial Narrow"/>
          <w:vertAlign w:val="superscript"/>
        </w:rPr>
        <w:t>14 </w:t>
      </w:r>
      <w:r w:rsidRPr="00C611AF">
        <w:rPr>
          <w:rFonts w:ascii="Arial Narrow" w:eastAsia="Times New Roman" w:hAnsi="Arial Narrow"/>
        </w:rPr>
        <w:t xml:space="preserve">If what has been built survives, the builder will receive a reward. </w:t>
      </w:r>
      <w:r w:rsidRPr="00C611AF">
        <w:rPr>
          <w:rFonts w:ascii="Arial Narrow" w:eastAsia="Times New Roman" w:hAnsi="Arial Narrow"/>
          <w:vertAlign w:val="superscript"/>
        </w:rPr>
        <w:t>15 </w:t>
      </w:r>
      <w:r w:rsidRPr="00C611AF">
        <w:rPr>
          <w:rFonts w:ascii="Arial Narrow" w:eastAsia="Times New Roman" w:hAnsi="Arial Narrow"/>
        </w:rPr>
        <w:t>If it is burned up, the builder will suffer loss but yet will be saved—even though only as one escaping through the flames.</w:t>
      </w:r>
    </w:p>
    <w:p w:rsidR="003869E9" w:rsidRDefault="00C611AF" w:rsidP="00C611AF">
      <w:pPr>
        <w:pStyle w:val="chapter-2"/>
        <w:numPr>
          <w:ilvl w:val="0"/>
          <w:numId w:val="45"/>
        </w:numPr>
        <w:rPr>
          <w:rStyle w:val="text"/>
        </w:rPr>
      </w:pPr>
      <w:r>
        <w:rPr>
          <w:rStyle w:val="text"/>
        </w:rPr>
        <w:t>United in One Spirit, no divisions.</w:t>
      </w:r>
      <w:r w:rsidR="00FB6453">
        <w:rPr>
          <w:rStyle w:val="text"/>
        </w:rPr>
        <w:t xml:space="preserve"> (</w:t>
      </w:r>
      <w:r>
        <w:rPr>
          <w:rStyle w:val="text"/>
        </w:rPr>
        <w:t>3:1-4</w:t>
      </w:r>
      <w:r w:rsidR="00FB6453">
        <w:rPr>
          <w:rStyle w:val="text"/>
        </w:rPr>
        <w:t>)</w:t>
      </w:r>
    </w:p>
    <w:p w:rsidR="005B5474" w:rsidRDefault="005B5474" w:rsidP="005B5474">
      <w:pPr>
        <w:pStyle w:val="chapter-2"/>
        <w:rPr>
          <w:rStyle w:val="text"/>
        </w:rPr>
      </w:pPr>
    </w:p>
    <w:p w:rsidR="00C611AF" w:rsidRDefault="00C611AF" w:rsidP="00C611AF">
      <w:pPr>
        <w:pStyle w:val="chapter-2"/>
        <w:numPr>
          <w:ilvl w:val="0"/>
          <w:numId w:val="45"/>
        </w:numPr>
        <w:rPr>
          <w:rStyle w:val="text"/>
        </w:rPr>
      </w:pPr>
      <w:r>
        <w:rPr>
          <w:rStyle w:val="text"/>
        </w:rPr>
        <w:t xml:space="preserve">Only God can grow God’s church. </w:t>
      </w:r>
      <w:r w:rsidR="00FB6453">
        <w:rPr>
          <w:rStyle w:val="text"/>
        </w:rPr>
        <w:t>(</w:t>
      </w:r>
      <w:r>
        <w:rPr>
          <w:rStyle w:val="text"/>
        </w:rPr>
        <w:t>3:5-9</w:t>
      </w:r>
      <w:r w:rsidR="00FB6453">
        <w:rPr>
          <w:rStyle w:val="text"/>
        </w:rPr>
        <w:t>)</w:t>
      </w:r>
    </w:p>
    <w:p w:rsidR="00C611AF" w:rsidRDefault="00C611AF" w:rsidP="00C611AF">
      <w:pPr>
        <w:pStyle w:val="chapter-2"/>
        <w:ind w:left="720"/>
        <w:rPr>
          <w:rStyle w:val="text"/>
        </w:rPr>
      </w:pPr>
      <w:r>
        <w:rPr>
          <w:rStyle w:val="text"/>
        </w:rPr>
        <w:t xml:space="preserve">We are fellow servants, with </w:t>
      </w:r>
      <w:proofErr w:type="gramStart"/>
      <w:r>
        <w:rPr>
          <w:rStyle w:val="text"/>
        </w:rPr>
        <w:t>One</w:t>
      </w:r>
      <w:proofErr w:type="gramEnd"/>
      <w:r>
        <w:rPr>
          <w:rStyle w:val="text"/>
        </w:rPr>
        <w:t xml:space="preserve"> purpose</w:t>
      </w:r>
    </w:p>
    <w:p w:rsidR="003869E9" w:rsidRDefault="003869E9" w:rsidP="003C3C0F">
      <w:pPr>
        <w:pStyle w:val="chapter-2"/>
        <w:rPr>
          <w:rStyle w:val="text"/>
        </w:rPr>
      </w:pPr>
    </w:p>
    <w:p w:rsidR="003869E9" w:rsidRDefault="00C611AF" w:rsidP="00C611AF">
      <w:pPr>
        <w:pStyle w:val="chapter-2"/>
        <w:numPr>
          <w:ilvl w:val="0"/>
          <w:numId w:val="45"/>
        </w:numPr>
        <w:rPr>
          <w:rStyle w:val="text"/>
        </w:rPr>
      </w:pPr>
      <w:r>
        <w:rPr>
          <w:rStyle w:val="text"/>
        </w:rPr>
        <w:t xml:space="preserve">The church’s </w:t>
      </w:r>
      <w:proofErr w:type="gramStart"/>
      <w:r>
        <w:rPr>
          <w:rStyle w:val="text"/>
        </w:rPr>
        <w:t>One</w:t>
      </w:r>
      <w:proofErr w:type="gramEnd"/>
      <w:r>
        <w:rPr>
          <w:rStyle w:val="text"/>
        </w:rPr>
        <w:t xml:space="preserve"> foundation: Jesus Christ alone.</w:t>
      </w:r>
      <w:r w:rsidR="00FB6453">
        <w:rPr>
          <w:rStyle w:val="text"/>
        </w:rPr>
        <w:t xml:space="preserve"> ( </w:t>
      </w:r>
      <w:r>
        <w:rPr>
          <w:rStyle w:val="text"/>
        </w:rPr>
        <w:t>3:10-15</w:t>
      </w:r>
      <w:r w:rsidR="00FB6453">
        <w:rPr>
          <w:rStyle w:val="text"/>
        </w:rPr>
        <w:t>)</w:t>
      </w:r>
    </w:p>
    <w:p w:rsidR="00C611AF" w:rsidRDefault="00C611AF" w:rsidP="00C611AF">
      <w:pPr>
        <w:pStyle w:val="chapter-2"/>
        <w:ind w:left="720"/>
      </w:pPr>
      <w:r>
        <w:rPr>
          <w:rStyle w:val="text"/>
        </w:rPr>
        <w:t>Be careful how you build on it.</w:t>
      </w:r>
    </w:p>
    <w:p w:rsidR="007C1884" w:rsidRDefault="007C1884" w:rsidP="007C1884">
      <w:pPr>
        <w:tabs>
          <w:tab w:val="left" w:pos="3240"/>
        </w:tabs>
        <w:spacing w:after="0" w:line="240" w:lineRule="auto"/>
        <w:rPr>
          <w:rStyle w:val="text"/>
        </w:rPr>
      </w:pPr>
    </w:p>
    <w:p w:rsidR="001725B7" w:rsidRDefault="001725B7" w:rsidP="007C1884">
      <w:pPr>
        <w:tabs>
          <w:tab w:val="left" w:pos="3240"/>
        </w:tabs>
        <w:spacing w:after="0" w:line="240" w:lineRule="auto"/>
        <w:rPr>
          <w:rStyle w:val="text"/>
          <w:rFonts w:ascii="Arial Narrow" w:hAnsi="Arial Narrow"/>
        </w:rPr>
      </w:pPr>
    </w:p>
    <w:p w:rsidR="001725B7" w:rsidRDefault="001725B7" w:rsidP="007C1884">
      <w:pPr>
        <w:tabs>
          <w:tab w:val="left" w:pos="3240"/>
        </w:tabs>
        <w:spacing w:after="0" w:line="240" w:lineRule="auto"/>
        <w:rPr>
          <w:rStyle w:val="text"/>
          <w:rFonts w:ascii="Arial Narrow" w:hAnsi="Arial Narrow"/>
        </w:rPr>
      </w:pPr>
    </w:p>
    <w:p w:rsidR="001725B7" w:rsidRDefault="001725B7" w:rsidP="007C1884">
      <w:pPr>
        <w:tabs>
          <w:tab w:val="left" w:pos="3240"/>
        </w:tabs>
        <w:spacing w:after="0" w:line="240" w:lineRule="auto"/>
        <w:rPr>
          <w:rStyle w:val="text"/>
          <w:rFonts w:ascii="Arial Narrow" w:hAnsi="Arial Narrow"/>
        </w:rPr>
      </w:pPr>
    </w:p>
    <w:p w:rsidR="001725B7" w:rsidRDefault="001725B7" w:rsidP="007C1884">
      <w:pPr>
        <w:tabs>
          <w:tab w:val="left" w:pos="3240"/>
        </w:tabs>
        <w:spacing w:after="0" w:line="240" w:lineRule="auto"/>
        <w:rPr>
          <w:rStyle w:val="text"/>
          <w:rFonts w:ascii="Arial Narrow" w:hAnsi="Arial Narrow"/>
        </w:rPr>
      </w:pPr>
    </w:p>
    <w:p w:rsidR="00C611AF" w:rsidRDefault="00FB6453" w:rsidP="00C611AF">
      <w:pPr>
        <w:spacing w:after="0" w:line="240" w:lineRule="auto"/>
        <w:ind w:right="440"/>
        <w:jc w:val="right"/>
      </w:pPr>
      <w:r>
        <w:rPr>
          <w:rStyle w:val="woj"/>
          <w:rFonts w:ascii="Arial Narrow" w:hAnsi="Arial Narrow"/>
        </w:rPr>
        <w:lastRenderedPageBreak/>
        <w:t>9-</w:t>
      </w:r>
      <w:r w:rsidR="00C611AF">
        <w:rPr>
          <w:rStyle w:val="woj"/>
          <w:rFonts w:ascii="Arial Narrow" w:hAnsi="Arial Narrow"/>
        </w:rPr>
        <w:t>11</w:t>
      </w:r>
      <w:r w:rsidR="00627B45">
        <w:rPr>
          <w:rStyle w:val="woj"/>
          <w:rFonts w:ascii="Arial Narrow" w:hAnsi="Arial Narrow"/>
        </w:rPr>
        <w:t>-2016</w:t>
      </w:r>
      <w:r w:rsidR="00BD7BFF" w:rsidRPr="0026375E">
        <w:rPr>
          <w:rFonts w:ascii="Arial Narrow" w:hAnsi="Arial Narrow"/>
        </w:rPr>
        <w:t xml:space="preserve">      </w:t>
      </w:r>
      <w:r w:rsidR="001725B7">
        <w:rPr>
          <w:rFonts w:ascii="Arial Narrow" w:hAnsi="Arial Narrow"/>
        </w:rPr>
        <w:t xml:space="preserve">                    </w:t>
      </w:r>
      <w:r w:rsidR="00C611AF">
        <w:rPr>
          <w:rFonts w:cs="Arial" w:hint="eastAsia"/>
          <w:color w:val="000000"/>
        </w:rPr>
        <w:t>齊心建造神的教</w:t>
      </w:r>
      <w:r w:rsidR="00C611AF">
        <w:rPr>
          <w:rFonts w:ascii="SimSun" w:hAnsi="SimSun" w:cs="SimSun" w:hint="eastAsia"/>
          <w:color w:val="000000"/>
        </w:rPr>
        <w:t>會</w:t>
      </w:r>
      <w:r w:rsidR="00C611AF">
        <w:rPr>
          <w:rFonts w:ascii="SimSun" w:hAnsi="SimSun" w:cs="SimSun"/>
          <w:color w:val="000000"/>
        </w:rPr>
        <w:t xml:space="preserve">             </w:t>
      </w:r>
      <w:r w:rsidR="00C611AF">
        <w:rPr>
          <w:rFonts w:hint="eastAsia"/>
        </w:rPr>
        <w:t>陳勁暉</w:t>
      </w:r>
      <w:r w:rsidR="007A70FC">
        <w:rPr>
          <w:rFonts w:hint="eastAsia"/>
        </w:rPr>
        <w:t>長</w:t>
      </w:r>
      <w:r w:rsidR="007A70FC" w:rsidRPr="007A70FC">
        <w:rPr>
          <w:rFonts w:hint="eastAsia"/>
        </w:rPr>
        <w:t>老</w:t>
      </w:r>
    </w:p>
    <w:p w:rsidR="00E666DC" w:rsidRDefault="00CC70AB" w:rsidP="00C611AF">
      <w:pPr>
        <w:spacing w:after="0" w:line="240" w:lineRule="auto"/>
        <w:rPr>
          <w:rFonts w:asciiTheme="minorEastAsia" w:eastAsiaTheme="minorEastAsia" w:hAnsiTheme="minorEastAsia" w:cs="SimSun"/>
        </w:rPr>
      </w:pPr>
      <w:r>
        <w:rPr>
          <w:rFonts w:asciiTheme="minorEastAsia" w:eastAsiaTheme="minorEastAsia" w:hAnsiTheme="minorEastAsia" w:cs="SimSun"/>
        </w:rPr>
        <w:t xml:space="preserve">                    </w:t>
      </w:r>
      <w:r w:rsidR="00FB6453" w:rsidRPr="00FB6453">
        <w:rPr>
          <w:rFonts w:asciiTheme="minorEastAsia" w:eastAsiaTheme="minorEastAsia" w:hAnsiTheme="minorEastAsia" w:cs="SimSun" w:hint="eastAsia"/>
        </w:rPr>
        <w:t>哥林多前書</w:t>
      </w:r>
      <w:r w:rsidR="00FB6453">
        <w:rPr>
          <w:rFonts w:asciiTheme="minorEastAsia" w:eastAsiaTheme="minorEastAsia" w:hAnsiTheme="minorEastAsia" w:cs="SimSun"/>
        </w:rPr>
        <w:t xml:space="preserve"> </w:t>
      </w:r>
      <w:r w:rsidR="00C611AF">
        <w:rPr>
          <w:rFonts w:ascii="Arial Narrow" w:eastAsiaTheme="minorEastAsia" w:hAnsi="Arial Narrow" w:cs="SimSun"/>
        </w:rPr>
        <w:t>3:1-15</w:t>
      </w:r>
    </w:p>
    <w:p w:rsidR="00E26127" w:rsidRPr="00E26127" w:rsidRDefault="00E26127" w:rsidP="005156C5">
      <w:pPr>
        <w:pStyle w:val="verse"/>
        <w:rPr>
          <w:rFonts w:asciiTheme="minorEastAsia" w:eastAsiaTheme="minorEastAsia" w:hAnsiTheme="minorEastAsia"/>
          <w:sz w:val="22"/>
          <w:szCs w:val="22"/>
        </w:rPr>
      </w:pPr>
      <w:r w:rsidRPr="00E26127">
        <w:rPr>
          <w:rFonts w:asciiTheme="minorEastAsia" w:eastAsiaTheme="minorEastAsia" w:hAnsiTheme="minorEastAsia" w:cs="SimSun" w:hint="eastAsia"/>
          <w:sz w:val="22"/>
          <w:szCs w:val="22"/>
        </w:rPr>
        <w:t>弟兄們，我從前對你們說話，不能把你們當作屬靈的，只得把你們當作</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屬肉體，在基督裡為嬰孩的</w:t>
      </w:r>
      <w:r w:rsidRPr="00E26127">
        <w:rPr>
          <w:rFonts w:asciiTheme="minorEastAsia" w:eastAsiaTheme="minorEastAsia" w:hAnsiTheme="minorEastAsia" w:cs="SimSun"/>
          <w:sz w:val="22"/>
          <w:szCs w:val="22"/>
        </w:rPr>
        <w:t>。</w:t>
      </w:r>
      <w:r>
        <w:rPr>
          <w:rFonts w:asciiTheme="minorEastAsia" w:eastAsiaTheme="minorEastAsia" w:hAnsiTheme="minorEastAsia"/>
          <w:vertAlign w:val="superscript"/>
        </w:rPr>
        <w:t>2</w:t>
      </w:r>
      <w:r w:rsidRPr="00E26127">
        <w:rPr>
          <w:rFonts w:asciiTheme="minorEastAsia" w:eastAsiaTheme="minorEastAsia" w:hAnsiTheme="minorEastAsia" w:cs="SimSun" w:hint="eastAsia"/>
          <w:sz w:val="22"/>
          <w:szCs w:val="22"/>
        </w:rPr>
        <w:t>我是用奶餵你們，沒有用飯餵你們。那</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時你們不能吃，就是如今還是不能</w:t>
      </w:r>
      <w:r w:rsidRPr="00E26127">
        <w:rPr>
          <w:rFonts w:asciiTheme="minorEastAsia" w:eastAsiaTheme="minorEastAsia" w:hAnsiTheme="minorEastAsia" w:cs="SimSun"/>
          <w:sz w:val="22"/>
          <w:szCs w:val="22"/>
        </w:rPr>
        <w:t>。</w:t>
      </w:r>
      <w:r>
        <w:rPr>
          <w:rFonts w:asciiTheme="minorEastAsia" w:eastAsiaTheme="minorEastAsia" w:hAnsiTheme="minorEastAsia"/>
          <w:vertAlign w:val="superscript"/>
        </w:rPr>
        <w:t>3</w:t>
      </w:r>
      <w:r w:rsidRPr="00E26127">
        <w:rPr>
          <w:rFonts w:asciiTheme="minorEastAsia" w:eastAsiaTheme="minorEastAsia" w:hAnsiTheme="minorEastAsia" w:cs="SimSun" w:hint="eastAsia"/>
          <w:sz w:val="22"/>
          <w:szCs w:val="22"/>
        </w:rPr>
        <w:t>你們仍是屬肉體的，因為在你們</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中間有嫉妒、分爭，這豈不是屬乎肉體、照著世人的樣子行麼</w:t>
      </w:r>
      <w:r w:rsidRPr="00E26127">
        <w:rPr>
          <w:rFonts w:asciiTheme="minorEastAsia" w:eastAsiaTheme="minorEastAsia" w:hAnsiTheme="minorEastAsia" w:cs="SimSun"/>
          <w:sz w:val="22"/>
          <w:szCs w:val="22"/>
        </w:rPr>
        <w:t>？</w:t>
      </w:r>
      <w:r>
        <w:rPr>
          <w:rFonts w:asciiTheme="minorEastAsia" w:eastAsiaTheme="minorEastAsia" w:hAnsiTheme="minorEastAsia"/>
          <w:vertAlign w:val="superscript"/>
        </w:rPr>
        <w:t>4</w:t>
      </w:r>
      <w:r w:rsidRPr="00E26127">
        <w:rPr>
          <w:rFonts w:asciiTheme="minorEastAsia" w:eastAsiaTheme="minorEastAsia" w:hAnsiTheme="minorEastAsia" w:cs="SimSun" w:hint="eastAsia"/>
          <w:sz w:val="22"/>
          <w:szCs w:val="22"/>
        </w:rPr>
        <w:t>有說：</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我是屬保羅的；有說：我是屬亞波羅的。這豈不是你們和世人一樣麼</w:t>
      </w:r>
      <w:r w:rsidRPr="00E26127">
        <w:rPr>
          <w:rFonts w:asciiTheme="minorEastAsia" w:eastAsiaTheme="minorEastAsia" w:hAnsiTheme="minorEastAsia" w:cs="SimSun"/>
          <w:sz w:val="22"/>
          <w:szCs w:val="22"/>
        </w:rPr>
        <w:t>？</w:t>
      </w:r>
      <w:r w:rsidRPr="00E26127">
        <w:rPr>
          <w:rFonts w:asciiTheme="minorEastAsia" w:eastAsiaTheme="minorEastAsia" w:hAnsiTheme="minorEastAsia"/>
          <w:sz w:val="22"/>
          <w:szCs w:val="22"/>
          <w:vertAlign w:val="superscript"/>
        </w:rPr>
        <w:t>5 </w:t>
      </w:r>
      <w:r w:rsidRPr="00E26127">
        <w:rPr>
          <w:rFonts w:asciiTheme="minorEastAsia" w:eastAsiaTheme="minorEastAsia" w:hAnsiTheme="minorEastAsia" w:cs="SimSun" w:hint="eastAsia"/>
          <w:sz w:val="22"/>
          <w:szCs w:val="22"/>
        </w:rPr>
        <w:t>亞波羅算甚麼？保羅算甚麼？無非是執事，照主所賜給他們各人的，</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引導你們相信</w:t>
      </w:r>
      <w:r w:rsidRPr="00E26127">
        <w:rPr>
          <w:rFonts w:asciiTheme="minorEastAsia" w:eastAsiaTheme="minorEastAsia" w:hAnsiTheme="minorEastAsia" w:cs="SimSun"/>
          <w:sz w:val="22"/>
          <w:szCs w:val="22"/>
        </w:rPr>
        <w:t>。</w:t>
      </w:r>
      <w:r>
        <w:rPr>
          <w:rFonts w:asciiTheme="minorEastAsia" w:eastAsiaTheme="minorEastAsia" w:hAnsiTheme="minorEastAsia"/>
          <w:vertAlign w:val="superscript"/>
        </w:rPr>
        <w:t>6</w:t>
      </w:r>
      <w:r w:rsidRPr="00E26127">
        <w:rPr>
          <w:rFonts w:asciiTheme="minorEastAsia" w:eastAsiaTheme="minorEastAsia" w:hAnsiTheme="minorEastAsia" w:cs="SimSun" w:hint="eastAsia"/>
          <w:sz w:val="22"/>
          <w:szCs w:val="22"/>
        </w:rPr>
        <w:t>我栽種了，亞波羅澆灌了，惟有神叫他生長</w:t>
      </w:r>
      <w:r w:rsidRPr="00E26127">
        <w:rPr>
          <w:rFonts w:asciiTheme="minorEastAsia" w:eastAsiaTheme="minorEastAsia" w:hAnsiTheme="minorEastAsia" w:cs="SimSun"/>
          <w:sz w:val="22"/>
          <w:szCs w:val="22"/>
        </w:rPr>
        <w:t>。</w:t>
      </w:r>
      <w:r>
        <w:rPr>
          <w:rFonts w:asciiTheme="minorEastAsia" w:eastAsiaTheme="minorEastAsia" w:hAnsiTheme="minorEastAsia"/>
          <w:vertAlign w:val="superscript"/>
        </w:rPr>
        <w:t>7</w:t>
      </w:r>
      <w:r w:rsidRPr="00E26127">
        <w:rPr>
          <w:rFonts w:asciiTheme="minorEastAsia" w:eastAsiaTheme="minorEastAsia" w:hAnsiTheme="minorEastAsia" w:cs="SimSun" w:hint="eastAsia"/>
          <w:sz w:val="22"/>
          <w:szCs w:val="22"/>
        </w:rPr>
        <w:t>可見栽</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種的，算不得甚麼，澆灌的，也算不得甚麼；只在那叫他生長的神</w:t>
      </w:r>
      <w:r w:rsidR="005156C5" w:rsidRPr="005156C5">
        <w:rPr>
          <w:rFonts w:asciiTheme="minorEastAsia" w:eastAsiaTheme="minorEastAsia" w:hAnsiTheme="minorEastAsia" w:cs="SimSun" w:hint="eastAsia"/>
          <w:sz w:val="22"/>
          <w:szCs w:val="22"/>
        </w:rPr>
        <w:t>。</w:t>
      </w:r>
      <w:r>
        <w:rPr>
          <w:rFonts w:asciiTheme="minorEastAsia" w:eastAsiaTheme="minorEastAsia" w:hAnsiTheme="minorEastAsia"/>
          <w:sz w:val="22"/>
          <w:szCs w:val="22"/>
          <w:vertAlign w:val="superscript"/>
        </w:rPr>
        <w:t>8</w:t>
      </w:r>
      <w:r w:rsidRPr="00E26127">
        <w:rPr>
          <w:rFonts w:asciiTheme="minorEastAsia" w:eastAsiaTheme="minorEastAsia" w:hAnsiTheme="minorEastAsia" w:cs="SimSun" w:hint="eastAsia"/>
          <w:sz w:val="22"/>
          <w:szCs w:val="22"/>
        </w:rPr>
        <w:t>栽</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種的和澆灌的，都是一樣，但將來各人要照自己的工夫得自己的賞</w:t>
      </w:r>
      <w:r w:rsidR="005156C5" w:rsidRPr="005156C5">
        <w:rPr>
          <w:rFonts w:asciiTheme="minorEastAsia" w:eastAsiaTheme="minorEastAsia" w:hAnsiTheme="minorEastAsia" w:cs="SimSun" w:hint="eastAsia"/>
          <w:sz w:val="22"/>
          <w:szCs w:val="22"/>
        </w:rPr>
        <w:t>。</w:t>
      </w:r>
      <w:r w:rsidR="005156C5">
        <w:rPr>
          <w:rFonts w:asciiTheme="minorEastAsia" w:eastAsiaTheme="minorEastAsia" w:hAnsiTheme="minorEastAsia"/>
          <w:sz w:val="22"/>
          <w:szCs w:val="22"/>
          <w:vertAlign w:val="superscript"/>
        </w:rPr>
        <w:t>9</w:t>
      </w:r>
      <w:r w:rsidRPr="00E26127">
        <w:rPr>
          <w:rFonts w:asciiTheme="minorEastAsia" w:eastAsiaTheme="minorEastAsia" w:hAnsiTheme="minorEastAsia" w:cs="SimSun" w:hint="eastAsia"/>
          <w:sz w:val="22"/>
          <w:szCs w:val="22"/>
        </w:rPr>
        <w:t>因</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為我們是與神同工的；你們是神所耕種的田地，所建造的房屋</w:t>
      </w:r>
      <w:r w:rsidRPr="00E26127">
        <w:rPr>
          <w:rFonts w:asciiTheme="minorEastAsia" w:eastAsiaTheme="minorEastAsia" w:hAnsiTheme="minorEastAsia" w:cs="SimSun"/>
          <w:sz w:val="22"/>
          <w:szCs w:val="22"/>
        </w:rPr>
        <w:t>。</w:t>
      </w:r>
      <w:r w:rsidR="005156C5">
        <w:rPr>
          <w:rFonts w:asciiTheme="minorEastAsia" w:eastAsiaTheme="minorEastAsia" w:hAnsiTheme="minorEastAsia"/>
          <w:sz w:val="22"/>
          <w:szCs w:val="22"/>
          <w:vertAlign w:val="superscript"/>
        </w:rPr>
        <w:t>10</w:t>
      </w:r>
      <w:r w:rsidRPr="00E26127">
        <w:rPr>
          <w:rFonts w:asciiTheme="minorEastAsia" w:eastAsiaTheme="minorEastAsia" w:hAnsiTheme="minorEastAsia" w:cs="SimSun" w:hint="eastAsia"/>
          <w:sz w:val="22"/>
          <w:szCs w:val="22"/>
        </w:rPr>
        <w:t>我照神所給我的恩，好像一個聰明的工頭，立好了根基，有別人在上面建造；</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只是各人要謹慎怎樣在上面建造</w:t>
      </w:r>
      <w:r w:rsidRPr="00E26127">
        <w:rPr>
          <w:rFonts w:asciiTheme="minorEastAsia" w:eastAsiaTheme="minorEastAsia" w:hAnsiTheme="minorEastAsia" w:cs="SimSun"/>
          <w:sz w:val="22"/>
          <w:szCs w:val="22"/>
        </w:rPr>
        <w:t>。</w:t>
      </w:r>
      <w:r w:rsidR="005156C5">
        <w:rPr>
          <w:rFonts w:asciiTheme="minorEastAsia" w:eastAsiaTheme="minorEastAsia" w:hAnsiTheme="minorEastAsia"/>
          <w:sz w:val="22"/>
          <w:szCs w:val="22"/>
          <w:vertAlign w:val="superscript"/>
        </w:rPr>
        <w:t>11</w:t>
      </w:r>
      <w:r w:rsidRPr="00E26127">
        <w:rPr>
          <w:rFonts w:asciiTheme="minorEastAsia" w:eastAsiaTheme="minorEastAsia" w:hAnsiTheme="minorEastAsia" w:cs="SimSun" w:hint="eastAsia"/>
          <w:sz w:val="22"/>
          <w:szCs w:val="22"/>
        </w:rPr>
        <w:t>因為那已經立好的根基就是耶穌基</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督，此外沒有人能立別的根基</w:t>
      </w:r>
      <w:r w:rsidRPr="00E26127">
        <w:rPr>
          <w:rFonts w:asciiTheme="minorEastAsia" w:eastAsiaTheme="minorEastAsia" w:hAnsiTheme="minorEastAsia" w:cs="SimSun"/>
          <w:sz w:val="22"/>
          <w:szCs w:val="22"/>
        </w:rPr>
        <w:t>。</w:t>
      </w:r>
      <w:r w:rsidR="005156C5">
        <w:rPr>
          <w:rFonts w:asciiTheme="minorEastAsia" w:eastAsiaTheme="minorEastAsia" w:hAnsiTheme="minorEastAsia"/>
          <w:sz w:val="22"/>
          <w:szCs w:val="22"/>
          <w:vertAlign w:val="superscript"/>
        </w:rPr>
        <w:t>12</w:t>
      </w:r>
      <w:r w:rsidRPr="00E26127">
        <w:rPr>
          <w:rFonts w:asciiTheme="minorEastAsia" w:eastAsiaTheme="minorEastAsia" w:hAnsiTheme="minorEastAsia" w:cs="SimSun" w:hint="eastAsia"/>
          <w:sz w:val="22"/>
          <w:szCs w:val="22"/>
        </w:rPr>
        <w:t>若有人用金、銀、寶石、草木，禾秸</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在這根基上建造</w:t>
      </w:r>
      <w:r w:rsidRPr="00E26127">
        <w:rPr>
          <w:rFonts w:asciiTheme="minorEastAsia" w:eastAsiaTheme="minorEastAsia" w:hAnsiTheme="minorEastAsia" w:cs="SimSun"/>
          <w:sz w:val="22"/>
          <w:szCs w:val="22"/>
        </w:rPr>
        <w:t>，</w:t>
      </w:r>
      <w:r w:rsidR="005156C5">
        <w:rPr>
          <w:rFonts w:asciiTheme="minorEastAsia" w:eastAsiaTheme="minorEastAsia" w:hAnsiTheme="minorEastAsia"/>
          <w:sz w:val="22"/>
          <w:szCs w:val="22"/>
          <w:vertAlign w:val="superscript"/>
        </w:rPr>
        <w:t>13</w:t>
      </w:r>
      <w:r w:rsidRPr="00E26127">
        <w:rPr>
          <w:rFonts w:asciiTheme="minorEastAsia" w:eastAsiaTheme="minorEastAsia" w:hAnsiTheme="minorEastAsia" w:cs="SimSun" w:hint="eastAsia"/>
          <w:sz w:val="22"/>
          <w:szCs w:val="22"/>
        </w:rPr>
        <w:t>各人的工程必然顯露，因為那日子要將他表明出來，</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有火發現；這火要試驗各人的工程怎樣</w:t>
      </w:r>
      <w:r w:rsidRPr="00E26127">
        <w:rPr>
          <w:rFonts w:asciiTheme="minorEastAsia" w:eastAsiaTheme="minorEastAsia" w:hAnsiTheme="minorEastAsia" w:cs="SimSun"/>
          <w:sz w:val="22"/>
          <w:szCs w:val="22"/>
        </w:rPr>
        <w:t>。</w:t>
      </w:r>
      <w:r w:rsidR="005156C5">
        <w:rPr>
          <w:rFonts w:asciiTheme="minorEastAsia" w:eastAsiaTheme="minorEastAsia" w:hAnsiTheme="minorEastAsia"/>
          <w:sz w:val="22"/>
          <w:szCs w:val="22"/>
          <w:vertAlign w:val="superscript"/>
        </w:rPr>
        <w:t>14</w:t>
      </w:r>
      <w:r w:rsidRPr="00E26127">
        <w:rPr>
          <w:rFonts w:asciiTheme="minorEastAsia" w:eastAsiaTheme="minorEastAsia" w:hAnsiTheme="minorEastAsia" w:cs="SimSun" w:hint="eastAsia"/>
          <w:sz w:val="22"/>
          <w:szCs w:val="22"/>
        </w:rPr>
        <w:t>人在那根基上所建造的工程</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若存得住，他就要得賞賜</w:t>
      </w:r>
      <w:r w:rsidRPr="00E26127">
        <w:rPr>
          <w:rFonts w:asciiTheme="minorEastAsia" w:eastAsiaTheme="minorEastAsia" w:hAnsiTheme="minorEastAsia" w:cs="SimSun"/>
          <w:sz w:val="22"/>
          <w:szCs w:val="22"/>
        </w:rPr>
        <w:t>。</w:t>
      </w:r>
      <w:r w:rsidR="005156C5">
        <w:rPr>
          <w:rFonts w:asciiTheme="minorEastAsia" w:eastAsiaTheme="minorEastAsia" w:hAnsiTheme="minorEastAsia"/>
          <w:sz w:val="22"/>
          <w:szCs w:val="22"/>
          <w:vertAlign w:val="superscript"/>
        </w:rPr>
        <w:t>15</w:t>
      </w:r>
      <w:r w:rsidRPr="00E26127">
        <w:rPr>
          <w:rFonts w:asciiTheme="minorEastAsia" w:eastAsiaTheme="minorEastAsia" w:hAnsiTheme="minorEastAsia" w:cs="SimSun" w:hint="eastAsia"/>
          <w:sz w:val="22"/>
          <w:szCs w:val="22"/>
        </w:rPr>
        <w:t>人的工程若被燒了，他就要受虧損，自己</w:t>
      </w:r>
      <w:r w:rsidRPr="00E26127">
        <w:rPr>
          <w:rFonts w:asciiTheme="minorEastAsia" w:eastAsiaTheme="minorEastAsia" w:hAnsiTheme="minorEastAsia"/>
          <w:sz w:val="22"/>
          <w:szCs w:val="22"/>
        </w:rPr>
        <w:t xml:space="preserve"> </w:t>
      </w:r>
      <w:r w:rsidRPr="00E26127">
        <w:rPr>
          <w:rFonts w:asciiTheme="minorEastAsia" w:eastAsiaTheme="minorEastAsia" w:hAnsiTheme="minorEastAsia" w:cs="SimSun" w:hint="eastAsia"/>
          <w:sz w:val="22"/>
          <w:szCs w:val="22"/>
        </w:rPr>
        <w:t>卻要得救；雖然得救，乃像從火裡經過的一樣</w:t>
      </w:r>
      <w:r w:rsidRPr="00E26127">
        <w:rPr>
          <w:rFonts w:asciiTheme="minorEastAsia" w:eastAsiaTheme="minorEastAsia" w:hAnsiTheme="minorEastAsia" w:cs="SimSun"/>
          <w:sz w:val="22"/>
          <w:szCs w:val="22"/>
        </w:rPr>
        <w:t>。</w:t>
      </w:r>
    </w:p>
    <w:p w:rsidR="003961AF" w:rsidRPr="005156C5" w:rsidRDefault="005156C5" w:rsidP="005156C5">
      <w:pPr>
        <w:spacing w:before="100" w:beforeAutospacing="1" w:after="100" w:afterAutospacing="1" w:line="240" w:lineRule="auto"/>
        <w:ind w:left="360"/>
        <w:rPr>
          <w:rFonts w:ascii="Arial Narrow" w:eastAsia="Times New Roman" w:hAnsi="Arial Narrow"/>
        </w:rPr>
      </w:pPr>
      <w:r>
        <w:rPr>
          <w:rFonts w:ascii="SimSun" w:hAnsi="SimSun" w:cs="SimSun"/>
        </w:rPr>
        <w:t xml:space="preserve">1. </w:t>
      </w:r>
      <w:r>
        <w:rPr>
          <w:rFonts w:ascii="SimSun" w:hAnsi="SimSun" w:cs="SimSun" w:hint="eastAsia"/>
        </w:rPr>
        <w:t>在</w:t>
      </w:r>
      <w:r w:rsidRPr="005156C5">
        <w:rPr>
          <w:rFonts w:ascii="SimSun" w:hAnsi="SimSun" w:cs="SimSun" w:hint="eastAsia"/>
        </w:rPr>
        <w:t>靈</w:t>
      </w:r>
      <w:r w:rsidR="007A70FC">
        <w:rPr>
          <w:rFonts w:ascii="SimSun" w:hAnsi="SimSun" w:cs="SimSun" w:hint="eastAsia"/>
        </w:rPr>
        <w:t>裏合一，不分</w:t>
      </w:r>
      <w:r w:rsidR="007A70FC" w:rsidRPr="007A70FC">
        <w:rPr>
          <w:rFonts w:ascii="SimSun" w:hAnsi="SimSun" w:cs="SimSun" w:hint="eastAsia"/>
        </w:rPr>
        <w:t>派別。</w:t>
      </w:r>
      <w:r w:rsidR="003961AF" w:rsidRPr="005156C5">
        <w:rPr>
          <w:rFonts w:ascii="SimSun" w:hAnsi="SimSun" w:cs="SimSun"/>
          <w:sz w:val="24"/>
          <w:szCs w:val="24"/>
        </w:rPr>
        <w:t xml:space="preserve"> </w:t>
      </w:r>
      <w:r w:rsidR="007A70FC">
        <w:rPr>
          <w:rFonts w:ascii="Arial Narrow" w:hAnsi="Arial Narrow" w:cs="SimSun"/>
        </w:rPr>
        <w:t>(3:1-4)</w:t>
      </w:r>
    </w:p>
    <w:p w:rsidR="003961AF" w:rsidRDefault="003961AF" w:rsidP="003961AF">
      <w:pPr>
        <w:spacing w:before="100" w:beforeAutospacing="1" w:after="100" w:afterAutospacing="1" w:line="240" w:lineRule="auto"/>
        <w:rPr>
          <w:rFonts w:ascii="Times New Roman" w:eastAsia="Times New Roman" w:hAnsi="Times New Roman"/>
          <w:sz w:val="24"/>
          <w:szCs w:val="24"/>
        </w:rPr>
      </w:pPr>
    </w:p>
    <w:p w:rsidR="003961AF" w:rsidRDefault="007A70FC" w:rsidP="007A70FC">
      <w:pPr>
        <w:spacing w:before="100" w:beforeAutospacing="1" w:after="100" w:afterAutospacing="1" w:line="240" w:lineRule="auto"/>
        <w:ind w:left="360"/>
        <w:rPr>
          <w:rFonts w:ascii="Arial Narrow" w:hAnsi="Arial Narrow" w:cs="SimSun"/>
        </w:rPr>
      </w:pPr>
      <w:r>
        <w:rPr>
          <w:rFonts w:ascii="SimSun" w:hAnsi="SimSun" w:cs="SimSun"/>
        </w:rPr>
        <w:t xml:space="preserve">2. </w:t>
      </w:r>
      <w:r w:rsidRPr="007A70FC">
        <w:rPr>
          <w:rFonts w:hint="eastAsia"/>
        </w:rPr>
        <w:t xml:space="preserve"> </w:t>
      </w:r>
      <w:r>
        <w:rPr>
          <w:rFonts w:ascii="SimSun" w:hAnsi="SimSun" w:cs="SimSun" w:hint="eastAsia"/>
        </w:rPr>
        <w:t>惟有</w:t>
      </w:r>
      <w:r w:rsidRPr="007A70FC">
        <w:rPr>
          <w:rFonts w:ascii="SimSun" w:hAnsi="SimSun" w:cs="SimSun" w:hint="eastAsia"/>
        </w:rPr>
        <w:t>神能够</w:t>
      </w:r>
      <w:r>
        <w:rPr>
          <w:rFonts w:ascii="SimSun" w:hAnsi="SimSun" w:cs="SimSun" w:hint="eastAsia"/>
        </w:rPr>
        <w:t>叫祂的教會</w:t>
      </w:r>
      <w:r w:rsidRPr="007A70FC">
        <w:rPr>
          <w:rFonts w:ascii="SimSun" w:hAnsi="SimSun" w:cs="SimSun" w:hint="eastAsia"/>
        </w:rPr>
        <w:t>生長。</w:t>
      </w:r>
      <w:r w:rsidR="003961AF" w:rsidRPr="007A70FC">
        <w:rPr>
          <w:rFonts w:ascii="Arial Narrow" w:hAnsi="Arial Narrow" w:cs="SimSun"/>
        </w:rPr>
        <w:t>(</w:t>
      </w:r>
      <w:r>
        <w:rPr>
          <w:rFonts w:ascii="Arial Narrow" w:hAnsi="Arial Narrow" w:cs="SimSun"/>
        </w:rPr>
        <w:t>3:5-9</w:t>
      </w:r>
      <w:r w:rsidR="003961AF" w:rsidRPr="007A70FC">
        <w:rPr>
          <w:rFonts w:ascii="Arial Narrow" w:hAnsi="Arial Narrow" w:cs="SimSun"/>
        </w:rPr>
        <w:t>)</w:t>
      </w:r>
    </w:p>
    <w:p w:rsidR="007A70FC" w:rsidRDefault="007A70FC" w:rsidP="007A70FC">
      <w:pPr>
        <w:spacing w:before="100" w:beforeAutospacing="1" w:after="100" w:afterAutospacing="1" w:line="240" w:lineRule="auto"/>
        <w:ind w:left="360"/>
        <w:rPr>
          <w:rFonts w:ascii="Arial Narrow" w:hAnsi="Arial Narrow" w:cs="SimSun"/>
        </w:rPr>
      </w:pPr>
      <w:r>
        <w:rPr>
          <w:rFonts w:ascii="Arial Narrow" w:hAnsi="Arial Narrow" w:cs="SimSun"/>
        </w:rPr>
        <w:t xml:space="preserve">        </w:t>
      </w:r>
      <w:r>
        <w:rPr>
          <w:rFonts w:ascii="Arial Narrow" w:hAnsi="Arial Narrow" w:cs="SimSun" w:hint="eastAsia"/>
        </w:rPr>
        <w:t>我們只是</w:t>
      </w:r>
      <w:r w:rsidR="00BC7195" w:rsidRPr="00BC7195">
        <w:rPr>
          <w:rFonts w:ascii="Arial Narrow" w:hAnsi="Arial Narrow" w:cs="SimSun" w:hint="eastAsia"/>
        </w:rPr>
        <w:t>擁</w:t>
      </w:r>
      <w:r>
        <w:rPr>
          <w:rFonts w:ascii="Arial Narrow" w:hAnsi="Arial Narrow" w:cs="SimSun" w:hint="eastAsia"/>
        </w:rPr>
        <w:t>有同一</w:t>
      </w:r>
      <w:r w:rsidR="00BC7195">
        <w:rPr>
          <w:rFonts w:ascii="Arial Narrow" w:hAnsi="Arial Narrow" w:cs="SimSun" w:hint="eastAsia"/>
        </w:rPr>
        <w:t>個目</w:t>
      </w:r>
      <w:r w:rsidRPr="007A70FC">
        <w:rPr>
          <w:rFonts w:ascii="Arial Narrow" w:hAnsi="Arial Narrow" w:cs="SimSun" w:hint="eastAsia"/>
        </w:rPr>
        <w:t>的</w:t>
      </w:r>
      <w:r w:rsidR="00BC7195">
        <w:rPr>
          <w:rFonts w:ascii="Arial Narrow" w:hAnsi="Arial Narrow" w:cs="SimSun" w:hint="eastAsia"/>
        </w:rPr>
        <w:t>的僕</w:t>
      </w:r>
      <w:r w:rsidR="00BC7195" w:rsidRPr="00BC7195">
        <w:rPr>
          <w:rFonts w:ascii="Arial Narrow" w:hAnsi="Arial Narrow" w:cs="SimSun" w:hint="eastAsia"/>
        </w:rPr>
        <w:t>人。</w:t>
      </w:r>
    </w:p>
    <w:p w:rsidR="00BC7195" w:rsidRDefault="00BC7195" w:rsidP="007A70FC">
      <w:pPr>
        <w:spacing w:before="100" w:beforeAutospacing="1" w:after="100" w:afterAutospacing="1" w:line="240" w:lineRule="auto"/>
        <w:ind w:left="360"/>
        <w:rPr>
          <w:rFonts w:ascii="Arial Narrow" w:hAnsi="Arial Narrow" w:cs="SimSun"/>
        </w:rPr>
      </w:pPr>
    </w:p>
    <w:p w:rsidR="00BC7195" w:rsidRDefault="00BC7195" w:rsidP="00BC7195">
      <w:pPr>
        <w:spacing w:before="100" w:beforeAutospacing="1" w:after="100" w:afterAutospacing="1" w:line="240" w:lineRule="auto"/>
        <w:ind w:left="360"/>
        <w:rPr>
          <w:rFonts w:ascii="SimSun" w:hAnsi="SimSun" w:cs="SimSun"/>
          <w:sz w:val="24"/>
          <w:szCs w:val="24"/>
        </w:rPr>
      </w:pPr>
      <w:r>
        <w:rPr>
          <w:rFonts w:ascii="Times New Roman" w:eastAsia="Times New Roman" w:hAnsi="Times New Roman"/>
          <w:sz w:val="24"/>
          <w:szCs w:val="24"/>
        </w:rPr>
        <w:t xml:space="preserve">3.   </w:t>
      </w:r>
      <w:r w:rsidRPr="00BC7195">
        <w:rPr>
          <w:rFonts w:ascii="SimSun" w:hAnsi="SimSun" w:cs="SimSun" w:hint="eastAsia"/>
        </w:rPr>
        <w:t>教會唯一的根基：主耶穌基督。</w:t>
      </w:r>
      <w:r>
        <w:rPr>
          <w:rFonts w:ascii="SimSun" w:hAnsi="SimSun" w:cs="SimSun"/>
          <w:sz w:val="24"/>
          <w:szCs w:val="24"/>
        </w:rPr>
        <w:t>(3:10-15)</w:t>
      </w:r>
    </w:p>
    <w:p w:rsidR="00BC7195" w:rsidRPr="00BC7195" w:rsidRDefault="00BC7195" w:rsidP="00BC7195">
      <w:pPr>
        <w:spacing w:before="100" w:beforeAutospacing="1" w:after="100" w:afterAutospacing="1" w:line="240" w:lineRule="auto"/>
        <w:ind w:left="360"/>
        <w:rPr>
          <w:rFonts w:ascii="Times New Roman" w:eastAsia="Times New Roman" w:hAnsi="Times New Roman"/>
        </w:rPr>
      </w:pPr>
      <w:r>
        <w:rPr>
          <w:rFonts w:ascii="SimSun" w:hAnsi="SimSun" w:cs="SimSun"/>
          <w:sz w:val="24"/>
          <w:szCs w:val="24"/>
        </w:rPr>
        <w:t xml:space="preserve">   </w:t>
      </w:r>
      <w:r w:rsidRPr="00BC7195">
        <w:rPr>
          <w:rFonts w:ascii="SimSun" w:hAnsi="SimSun" w:cs="SimSun" w:hint="eastAsia"/>
        </w:rPr>
        <w:t>要小心如何在根基上建造。</w:t>
      </w:r>
    </w:p>
    <w:p w:rsidR="003961AF" w:rsidRDefault="003961AF" w:rsidP="003961AF">
      <w:pPr>
        <w:pStyle w:val="ListParagraph"/>
        <w:spacing w:before="100" w:beforeAutospacing="1" w:after="100" w:afterAutospacing="1" w:line="240" w:lineRule="auto"/>
        <w:rPr>
          <w:rFonts w:ascii="Arial Narrow" w:hAnsi="Arial Narrow" w:cs="SimSun"/>
        </w:rPr>
      </w:pPr>
    </w:p>
    <w:p w:rsidR="003961AF" w:rsidRDefault="003961AF" w:rsidP="003961AF">
      <w:pPr>
        <w:pStyle w:val="ListParagraph"/>
        <w:spacing w:before="100" w:beforeAutospacing="1" w:after="100" w:afterAutospacing="1" w:line="240" w:lineRule="auto"/>
        <w:rPr>
          <w:rFonts w:ascii="Arial Narrow" w:hAnsi="Arial Narrow" w:cs="SimSun"/>
        </w:rPr>
      </w:pPr>
    </w:p>
    <w:p w:rsidR="003961AF" w:rsidRDefault="003961AF" w:rsidP="003961AF">
      <w:pPr>
        <w:pStyle w:val="ListParagraph"/>
        <w:spacing w:before="100" w:beforeAutospacing="1" w:after="100" w:afterAutospacing="1" w:line="240" w:lineRule="auto"/>
        <w:rPr>
          <w:rFonts w:ascii="Arial Narrow" w:hAnsi="Arial Narrow" w:cs="SimSun"/>
        </w:rPr>
      </w:pPr>
    </w:p>
    <w:p w:rsidR="003961AF" w:rsidRDefault="003961AF" w:rsidP="003961AF">
      <w:pPr>
        <w:pStyle w:val="ListParagraph"/>
        <w:spacing w:before="100" w:beforeAutospacing="1" w:after="100" w:afterAutospacing="1" w:line="240" w:lineRule="auto"/>
        <w:rPr>
          <w:rFonts w:ascii="Arial Narrow" w:hAnsi="Arial Narrow" w:cs="SimSun"/>
        </w:rPr>
      </w:pPr>
    </w:p>
    <w:p w:rsidR="003961AF" w:rsidRDefault="003961AF" w:rsidP="005B5474">
      <w:pPr>
        <w:pStyle w:val="ListParagraph"/>
        <w:spacing w:before="100" w:beforeAutospacing="1" w:after="100" w:afterAutospacing="1" w:line="240" w:lineRule="auto"/>
        <w:rPr>
          <w:rFonts w:ascii="Times New Roman" w:eastAsia="Times New Roman" w:hAnsi="Times New Roman"/>
          <w:sz w:val="24"/>
          <w:szCs w:val="24"/>
        </w:rPr>
      </w:pPr>
      <w:bookmarkStart w:id="0" w:name="_GoBack"/>
      <w:bookmarkEnd w:id="0"/>
    </w:p>
    <w:sectPr w:rsidR="003961AF" w:rsidSect="002A2BC5">
      <w:pgSz w:w="15840" w:h="12240" w:orient="landscape"/>
      <w:pgMar w:top="720" w:right="540" w:bottom="0" w:left="63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609"/>
    <w:multiLevelType w:val="hybridMultilevel"/>
    <w:tmpl w:val="F1F86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E6029"/>
    <w:multiLevelType w:val="hybridMultilevel"/>
    <w:tmpl w:val="F4EE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5F78"/>
    <w:multiLevelType w:val="hybridMultilevel"/>
    <w:tmpl w:val="9F8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33CF4"/>
    <w:multiLevelType w:val="hybridMultilevel"/>
    <w:tmpl w:val="28584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F44DE"/>
    <w:multiLevelType w:val="hybridMultilevel"/>
    <w:tmpl w:val="43E4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32A0F"/>
    <w:multiLevelType w:val="hybridMultilevel"/>
    <w:tmpl w:val="658C1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A13D8"/>
    <w:multiLevelType w:val="hybridMultilevel"/>
    <w:tmpl w:val="02F6D8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B39A5"/>
    <w:multiLevelType w:val="hybridMultilevel"/>
    <w:tmpl w:val="828226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F2AEF"/>
    <w:multiLevelType w:val="hybridMultilevel"/>
    <w:tmpl w:val="8CC2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63B11"/>
    <w:multiLevelType w:val="hybridMultilevel"/>
    <w:tmpl w:val="0528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50499"/>
    <w:multiLevelType w:val="hybridMultilevel"/>
    <w:tmpl w:val="8EA48E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E36709"/>
    <w:multiLevelType w:val="hybridMultilevel"/>
    <w:tmpl w:val="256C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810EB"/>
    <w:multiLevelType w:val="hybridMultilevel"/>
    <w:tmpl w:val="97C880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222D1"/>
    <w:multiLevelType w:val="hybridMultilevel"/>
    <w:tmpl w:val="EBB4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64D51"/>
    <w:multiLevelType w:val="hybridMultilevel"/>
    <w:tmpl w:val="7A66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BF6833"/>
    <w:multiLevelType w:val="hybridMultilevel"/>
    <w:tmpl w:val="4FD05A78"/>
    <w:lvl w:ilvl="0" w:tplc="04090019">
      <w:start w:val="1"/>
      <w:numFmt w:val="low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6">
    <w:nsid w:val="2A257EC7"/>
    <w:multiLevelType w:val="hybridMultilevel"/>
    <w:tmpl w:val="DA7A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63BA8"/>
    <w:multiLevelType w:val="hybridMultilevel"/>
    <w:tmpl w:val="A44A3C30"/>
    <w:lvl w:ilvl="0" w:tplc="04090011">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8">
    <w:nsid w:val="2D386C28"/>
    <w:multiLevelType w:val="hybridMultilevel"/>
    <w:tmpl w:val="1E60AB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D4019"/>
    <w:multiLevelType w:val="hybridMultilevel"/>
    <w:tmpl w:val="6EBE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576AED"/>
    <w:multiLevelType w:val="hybridMultilevel"/>
    <w:tmpl w:val="8EB66E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3716DA"/>
    <w:multiLevelType w:val="hybridMultilevel"/>
    <w:tmpl w:val="D78C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6005D"/>
    <w:multiLevelType w:val="hybridMultilevel"/>
    <w:tmpl w:val="1DB62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6B78DC"/>
    <w:multiLevelType w:val="hybridMultilevel"/>
    <w:tmpl w:val="A00458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133EAF"/>
    <w:multiLevelType w:val="hybridMultilevel"/>
    <w:tmpl w:val="EB60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F6F7C"/>
    <w:multiLevelType w:val="hybridMultilevel"/>
    <w:tmpl w:val="674E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693EFA"/>
    <w:multiLevelType w:val="hybridMultilevel"/>
    <w:tmpl w:val="9A54F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4114BD"/>
    <w:multiLevelType w:val="hybridMultilevel"/>
    <w:tmpl w:val="45FEA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C7A8E"/>
    <w:multiLevelType w:val="hybridMultilevel"/>
    <w:tmpl w:val="F04E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D52A3A"/>
    <w:multiLevelType w:val="hybridMultilevel"/>
    <w:tmpl w:val="30CC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176F39"/>
    <w:multiLevelType w:val="hybridMultilevel"/>
    <w:tmpl w:val="46D2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CC3D11"/>
    <w:multiLevelType w:val="hybridMultilevel"/>
    <w:tmpl w:val="37D2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A7799B"/>
    <w:multiLevelType w:val="hybridMultilevel"/>
    <w:tmpl w:val="A6E8C13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7D462A"/>
    <w:multiLevelType w:val="hybridMultilevel"/>
    <w:tmpl w:val="06D6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8F56DC"/>
    <w:multiLevelType w:val="hybridMultilevel"/>
    <w:tmpl w:val="083A19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71148C"/>
    <w:multiLevelType w:val="hybridMultilevel"/>
    <w:tmpl w:val="9C088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DC0F1B"/>
    <w:multiLevelType w:val="hybridMultilevel"/>
    <w:tmpl w:val="720CB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8679A1"/>
    <w:multiLevelType w:val="hybridMultilevel"/>
    <w:tmpl w:val="E5360E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723F55"/>
    <w:multiLevelType w:val="hybridMultilevel"/>
    <w:tmpl w:val="DA14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7366FA"/>
    <w:multiLevelType w:val="hybridMultilevel"/>
    <w:tmpl w:val="D0E0E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B9472D"/>
    <w:multiLevelType w:val="hybridMultilevel"/>
    <w:tmpl w:val="8C0C1F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DB2FB6"/>
    <w:multiLevelType w:val="hybridMultilevel"/>
    <w:tmpl w:val="7EBA0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AA1808"/>
    <w:multiLevelType w:val="hybridMultilevel"/>
    <w:tmpl w:val="E99CBD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172F17"/>
    <w:multiLevelType w:val="hybridMultilevel"/>
    <w:tmpl w:val="FC085458"/>
    <w:lvl w:ilvl="0" w:tplc="0FE065F0">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775997"/>
    <w:multiLevelType w:val="hybridMultilevel"/>
    <w:tmpl w:val="837C9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35"/>
  </w:num>
  <w:num w:numId="4">
    <w:abstractNumId w:val="3"/>
  </w:num>
  <w:num w:numId="5">
    <w:abstractNumId w:val="27"/>
  </w:num>
  <w:num w:numId="6">
    <w:abstractNumId w:val="13"/>
  </w:num>
  <w:num w:numId="7">
    <w:abstractNumId w:val="44"/>
  </w:num>
  <w:num w:numId="8">
    <w:abstractNumId w:val="15"/>
  </w:num>
  <w:num w:numId="9">
    <w:abstractNumId w:val="41"/>
  </w:num>
  <w:num w:numId="10">
    <w:abstractNumId w:val="33"/>
  </w:num>
  <w:num w:numId="11">
    <w:abstractNumId w:val="17"/>
  </w:num>
  <w:num w:numId="12">
    <w:abstractNumId w:val="10"/>
  </w:num>
  <w:num w:numId="13">
    <w:abstractNumId w:val="0"/>
  </w:num>
  <w:num w:numId="14">
    <w:abstractNumId w:val="26"/>
  </w:num>
  <w:num w:numId="15">
    <w:abstractNumId w:val="14"/>
  </w:num>
  <w:num w:numId="16">
    <w:abstractNumId w:val="5"/>
  </w:num>
  <w:num w:numId="17">
    <w:abstractNumId w:val="8"/>
  </w:num>
  <w:num w:numId="18">
    <w:abstractNumId w:val="22"/>
  </w:num>
  <w:num w:numId="19">
    <w:abstractNumId w:val="37"/>
  </w:num>
  <w:num w:numId="20">
    <w:abstractNumId w:val="18"/>
  </w:num>
  <w:num w:numId="21">
    <w:abstractNumId w:val="7"/>
  </w:num>
  <w:num w:numId="22">
    <w:abstractNumId w:val="40"/>
  </w:num>
  <w:num w:numId="23">
    <w:abstractNumId w:val="12"/>
  </w:num>
  <w:num w:numId="24">
    <w:abstractNumId w:val="6"/>
  </w:num>
  <w:num w:numId="25">
    <w:abstractNumId w:val="21"/>
  </w:num>
  <w:num w:numId="26">
    <w:abstractNumId w:val="38"/>
  </w:num>
  <w:num w:numId="27">
    <w:abstractNumId w:val="31"/>
  </w:num>
  <w:num w:numId="28">
    <w:abstractNumId w:val="32"/>
  </w:num>
  <w:num w:numId="29">
    <w:abstractNumId w:val="20"/>
  </w:num>
  <w:num w:numId="30">
    <w:abstractNumId w:val="34"/>
  </w:num>
  <w:num w:numId="31">
    <w:abstractNumId w:val="42"/>
  </w:num>
  <w:num w:numId="32">
    <w:abstractNumId w:val="1"/>
  </w:num>
  <w:num w:numId="33">
    <w:abstractNumId w:val="16"/>
  </w:num>
  <w:num w:numId="34">
    <w:abstractNumId w:val="39"/>
  </w:num>
  <w:num w:numId="35">
    <w:abstractNumId w:val="19"/>
  </w:num>
  <w:num w:numId="36">
    <w:abstractNumId w:val="23"/>
  </w:num>
  <w:num w:numId="37">
    <w:abstractNumId w:val="43"/>
  </w:num>
  <w:num w:numId="38">
    <w:abstractNumId w:val="25"/>
  </w:num>
  <w:num w:numId="39">
    <w:abstractNumId w:val="29"/>
  </w:num>
  <w:num w:numId="40">
    <w:abstractNumId w:val="30"/>
  </w:num>
  <w:num w:numId="41">
    <w:abstractNumId w:val="2"/>
  </w:num>
  <w:num w:numId="42">
    <w:abstractNumId w:val="11"/>
  </w:num>
  <w:num w:numId="43">
    <w:abstractNumId w:val="9"/>
  </w:num>
  <w:num w:numId="44">
    <w:abstractNumId w:val="2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79D6"/>
    <w:rsid w:val="00071D34"/>
    <w:rsid w:val="00073F69"/>
    <w:rsid w:val="0007431F"/>
    <w:rsid w:val="00082F82"/>
    <w:rsid w:val="0008666E"/>
    <w:rsid w:val="000C0916"/>
    <w:rsid w:val="000C340E"/>
    <w:rsid w:val="000E4209"/>
    <w:rsid w:val="000F44D3"/>
    <w:rsid w:val="001025C3"/>
    <w:rsid w:val="00117147"/>
    <w:rsid w:val="00137B7A"/>
    <w:rsid w:val="00163509"/>
    <w:rsid w:val="00163C9F"/>
    <w:rsid w:val="001725B7"/>
    <w:rsid w:val="0019101D"/>
    <w:rsid w:val="00193403"/>
    <w:rsid w:val="001961A3"/>
    <w:rsid w:val="001D6E83"/>
    <w:rsid w:val="00214EE9"/>
    <w:rsid w:val="00234CE6"/>
    <w:rsid w:val="00243BC0"/>
    <w:rsid w:val="0026375E"/>
    <w:rsid w:val="00277F28"/>
    <w:rsid w:val="0029312B"/>
    <w:rsid w:val="00295DB4"/>
    <w:rsid w:val="002A2BC5"/>
    <w:rsid w:val="002F0F76"/>
    <w:rsid w:val="002F3C8B"/>
    <w:rsid w:val="00304BF9"/>
    <w:rsid w:val="003175F4"/>
    <w:rsid w:val="00321442"/>
    <w:rsid w:val="00355328"/>
    <w:rsid w:val="00365161"/>
    <w:rsid w:val="00376391"/>
    <w:rsid w:val="0037788F"/>
    <w:rsid w:val="00383636"/>
    <w:rsid w:val="003869E9"/>
    <w:rsid w:val="003961AF"/>
    <w:rsid w:val="003964DA"/>
    <w:rsid w:val="003A026A"/>
    <w:rsid w:val="003A20CD"/>
    <w:rsid w:val="003C3C0F"/>
    <w:rsid w:val="003D3017"/>
    <w:rsid w:val="003E268C"/>
    <w:rsid w:val="0042205F"/>
    <w:rsid w:val="00422C58"/>
    <w:rsid w:val="00432D0A"/>
    <w:rsid w:val="00436E14"/>
    <w:rsid w:val="00437CD6"/>
    <w:rsid w:val="00461F52"/>
    <w:rsid w:val="0047260B"/>
    <w:rsid w:val="00477451"/>
    <w:rsid w:val="004A7364"/>
    <w:rsid w:val="004B72D1"/>
    <w:rsid w:val="004C7811"/>
    <w:rsid w:val="004F0147"/>
    <w:rsid w:val="00511D99"/>
    <w:rsid w:val="005156C5"/>
    <w:rsid w:val="00515F4B"/>
    <w:rsid w:val="00525DE2"/>
    <w:rsid w:val="00534E7B"/>
    <w:rsid w:val="005B5474"/>
    <w:rsid w:val="005B7021"/>
    <w:rsid w:val="005B7024"/>
    <w:rsid w:val="005C5282"/>
    <w:rsid w:val="005D6852"/>
    <w:rsid w:val="005E70CA"/>
    <w:rsid w:val="005F131E"/>
    <w:rsid w:val="00624EBF"/>
    <w:rsid w:val="00627B45"/>
    <w:rsid w:val="0063014C"/>
    <w:rsid w:val="00633F2C"/>
    <w:rsid w:val="00634C39"/>
    <w:rsid w:val="0069109B"/>
    <w:rsid w:val="00694ACB"/>
    <w:rsid w:val="006B3927"/>
    <w:rsid w:val="006E0DD4"/>
    <w:rsid w:val="006E736E"/>
    <w:rsid w:val="0070008B"/>
    <w:rsid w:val="0070145F"/>
    <w:rsid w:val="00705668"/>
    <w:rsid w:val="007207CD"/>
    <w:rsid w:val="00735A0C"/>
    <w:rsid w:val="00741DEB"/>
    <w:rsid w:val="007529AD"/>
    <w:rsid w:val="007535AC"/>
    <w:rsid w:val="007570DB"/>
    <w:rsid w:val="00760C44"/>
    <w:rsid w:val="00761CF8"/>
    <w:rsid w:val="00781316"/>
    <w:rsid w:val="007A0730"/>
    <w:rsid w:val="007A2839"/>
    <w:rsid w:val="007A3697"/>
    <w:rsid w:val="007A70FC"/>
    <w:rsid w:val="007A7E17"/>
    <w:rsid w:val="007C134B"/>
    <w:rsid w:val="007C1884"/>
    <w:rsid w:val="007D750D"/>
    <w:rsid w:val="007F2A35"/>
    <w:rsid w:val="007F3886"/>
    <w:rsid w:val="007F6851"/>
    <w:rsid w:val="00857875"/>
    <w:rsid w:val="00863C68"/>
    <w:rsid w:val="00871D85"/>
    <w:rsid w:val="00882613"/>
    <w:rsid w:val="008A5A55"/>
    <w:rsid w:val="008A7326"/>
    <w:rsid w:val="008B292D"/>
    <w:rsid w:val="008B341B"/>
    <w:rsid w:val="008C76B5"/>
    <w:rsid w:val="008D039B"/>
    <w:rsid w:val="008D205B"/>
    <w:rsid w:val="008F50A2"/>
    <w:rsid w:val="00914DA0"/>
    <w:rsid w:val="00920D54"/>
    <w:rsid w:val="00942BD6"/>
    <w:rsid w:val="009442C6"/>
    <w:rsid w:val="00976CDF"/>
    <w:rsid w:val="009842A3"/>
    <w:rsid w:val="00992AB4"/>
    <w:rsid w:val="009B2BDD"/>
    <w:rsid w:val="009C410E"/>
    <w:rsid w:val="009D26B9"/>
    <w:rsid w:val="009E1326"/>
    <w:rsid w:val="00A21B0E"/>
    <w:rsid w:val="00A22CD8"/>
    <w:rsid w:val="00A64CC8"/>
    <w:rsid w:val="00A918EB"/>
    <w:rsid w:val="00AA4387"/>
    <w:rsid w:val="00AB1CF1"/>
    <w:rsid w:val="00AD6DC3"/>
    <w:rsid w:val="00AE06E0"/>
    <w:rsid w:val="00AE253E"/>
    <w:rsid w:val="00AE5F30"/>
    <w:rsid w:val="00AF37FA"/>
    <w:rsid w:val="00B01004"/>
    <w:rsid w:val="00B04D75"/>
    <w:rsid w:val="00B15AA8"/>
    <w:rsid w:val="00B4101D"/>
    <w:rsid w:val="00B61D28"/>
    <w:rsid w:val="00B96784"/>
    <w:rsid w:val="00BA3315"/>
    <w:rsid w:val="00BB5DF9"/>
    <w:rsid w:val="00BC7195"/>
    <w:rsid w:val="00BD0148"/>
    <w:rsid w:val="00BD3BB3"/>
    <w:rsid w:val="00BD7BFF"/>
    <w:rsid w:val="00C1267E"/>
    <w:rsid w:val="00C30F3E"/>
    <w:rsid w:val="00C4387F"/>
    <w:rsid w:val="00C45D7E"/>
    <w:rsid w:val="00C5703B"/>
    <w:rsid w:val="00C611AF"/>
    <w:rsid w:val="00C67551"/>
    <w:rsid w:val="00CA7E1D"/>
    <w:rsid w:val="00CC614F"/>
    <w:rsid w:val="00CC70AB"/>
    <w:rsid w:val="00CF1A3C"/>
    <w:rsid w:val="00D1562E"/>
    <w:rsid w:val="00D300CA"/>
    <w:rsid w:val="00D401FC"/>
    <w:rsid w:val="00D540CA"/>
    <w:rsid w:val="00D8029F"/>
    <w:rsid w:val="00D86187"/>
    <w:rsid w:val="00DC2282"/>
    <w:rsid w:val="00DD7839"/>
    <w:rsid w:val="00DE6D78"/>
    <w:rsid w:val="00E159DC"/>
    <w:rsid w:val="00E165EE"/>
    <w:rsid w:val="00E26127"/>
    <w:rsid w:val="00E33A6A"/>
    <w:rsid w:val="00E628ED"/>
    <w:rsid w:val="00E666DC"/>
    <w:rsid w:val="00E77039"/>
    <w:rsid w:val="00EB41B7"/>
    <w:rsid w:val="00EC0587"/>
    <w:rsid w:val="00F0704A"/>
    <w:rsid w:val="00F52F60"/>
    <w:rsid w:val="00F73253"/>
    <w:rsid w:val="00F85F0F"/>
    <w:rsid w:val="00F90038"/>
    <w:rsid w:val="00FB6453"/>
    <w:rsid w:val="00FC1CB2"/>
    <w:rsid w:val="00FD32E2"/>
    <w:rsid w:val="00FE14B6"/>
    <w:rsid w:val="00FE1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Notes.dot</Template>
  <TotalTime>773</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EVULVENEW</dc:creator>
  <cp:lastModifiedBy>EVULVENEW</cp:lastModifiedBy>
  <cp:revision>3</cp:revision>
  <cp:lastPrinted>2016-09-07T21:39:00Z</cp:lastPrinted>
  <dcterms:created xsi:type="dcterms:W3CDTF">2016-09-07T18:27:00Z</dcterms:created>
  <dcterms:modified xsi:type="dcterms:W3CDTF">2016-09-08T07:21:00Z</dcterms:modified>
</cp:coreProperties>
</file>